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1032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</w:tblGrid>
      <w:tr w:rsidR="00AA7D04" w:rsidTr="00AA7D04">
        <w:tc>
          <w:tcPr>
            <w:tcW w:w="2690" w:type="dxa"/>
          </w:tcPr>
          <w:p w:rsidR="00AA7D04" w:rsidRDefault="00AA7D04" w:rsidP="002708B6">
            <w:pPr>
              <w:ind w:firstLine="0"/>
              <w:jc w:val="center"/>
            </w:pPr>
            <w:r>
              <w:t>Должность</w:t>
            </w:r>
          </w:p>
        </w:tc>
        <w:tc>
          <w:tcPr>
            <w:tcW w:w="2690" w:type="dxa"/>
          </w:tcPr>
          <w:p w:rsidR="00AA7D04" w:rsidRDefault="00AA7D04" w:rsidP="002708B6">
            <w:pPr>
              <w:ind w:firstLine="0"/>
              <w:jc w:val="center"/>
            </w:pPr>
            <w:r>
              <w:t>ФИО</w:t>
            </w:r>
          </w:p>
        </w:tc>
        <w:tc>
          <w:tcPr>
            <w:tcW w:w="2691" w:type="dxa"/>
          </w:tcPr>
          <w:p w:rsidR="00AA7D04" w:rsidRDefault="00AA7D04" w:rsidP="002708B6">
            <w:pPr>
              <w:ind w:firstLine="0"/>
              <w:jc w:val="center"/>
            </w:pPr>
            <w:r>
              <w:t>Средняя заработная плата за 202</w:t>
            </w:r>
            <w:r w:rsidR="002708B6">
              <w:t>4</w:t>
            </w:r>
            <w:r>
              <w:t xml:space="preserve"> год, руб.</w:t>
            </w:r>
          </w:p>
        </w:tc>
      </w:tr>
      <w:tr w:rsidR="00AA7D04" w:rsidTr="00AA7D04">
        <w:tc>
          <w:tcPr>
            <w:tcW w:w="2690" w:type="dxa"/>
          </w:tcPr>
          <w:p w:rsidR="00AA7D04" w:rsidRDefault="00AA7D04" w:rsidP="00AA7D04">
            <w:pPr>
              <w:ind w:firstLine="0"/>
              <w:jc w:val="left"/>
            </w:pPr>
            <w:r>
              <w:t>Директора, учитель начальных классов</w:t>
            </w:r>
          </w:p>
        </w:tc>
        <w:tc>
          <w:tcPr>
            <w:tcW w:w="2690" w:type="dxa"/>
          </w:tcPr>
          <w:p w:rsidR="00AA7D04" w:rsidRDefault="00AA7D04" w:rsidP="00AA7D04">
            <w:pPr>
              <w:ind w:firstLine="0"/>
              <w:jc w:val="left"/>
            </w:pPr>
            <w:r>
              <w:t>Зенкина Екатерина Александровна</w:t>
            </w:r>
          </w:p>
        </w:tc>
        <w:tc>
          <w:tcPr>
            <w:tcW w:w="2691" w:type="dxa"/>
          </w:tcPr>
          <w:p w:rsidR="00AA7D04" w:rsidRDefault="002708B6" w:rsidP="00AA7D04">
            <w:pPr>
              <w:ind w:firstLine="0"/>
            </w:pPr>
            <w:r>
              <w:t>87960</w:t>
            </w:r>
          </w:p>
        </w:tc>
      </w:tr>
      <w:tr w:rsidR="00AA7D04" w:rsidTr="00AA7D04">
        <w:tc>
          <w:tcPr>
            <w:tcW w:w="2690" w:type="dxa"/>
          </w:tcPr>
          <w:p w:rsidR="00AA7D04" w:rsidRDefault="00AA7D04" w:rsidP="00AA7D04">
            <w:pPr>
              <w:ind w:firstLine="0"/>
              <w:jc w:val="left"/>
            </w:pPr>
            <w:r>
              <w:t>Заместитель директора по учебной и воспитательной работе, учитель информатики</w:t>
            </w:r>
          </w:p>
        </w:tc>
        <w:tc>
          <w:tcPr>
            <w:tcW w:w="2690" w:type="dxa"/>
          </w:tcPr>
          <w:p w:rsidR="00AA7D04" w:rsidRDefault="00AA7D04" w:rsidP="00AA7D04">
            <w:pPr>
              <w:ind w:firstLine="0"/>
              <w:jc w:val="left"/>
            </w:pPr>
            <w:r>
              <w:t>Дружихина Галина Васильевна</w:t>
            </w:r>
          </w:p>
        </w:tc>
        <w:tc>
          <w:tcPr>
            <w:tcW w:w="2691" w:type="dxa"/>
          </w:tcPr>
          <w:p w:rsidR="00AA7D04" w:rsidRDefault="002708B6" w:rsidP="00AA7D04">
            <w:pPr>
              <w:ind w:firstLine="0"/>
            </w:pPr>
            <w:r>
              <w:t>74813</w:t>
            </w:r>
          </w:p>
        </w:tc>
      </w:tr>
      <w:tr w:rsidR="00AA7D04" w:rsidTr="00AA7D04">
        <w:tc>
          <w:tcPr>
            <w:tcW w:w="2690" w:type="dxa"/>
          </w:tcPr>
          <w:p w:rsidR="00AA7D04" w:rsidRDefault="00AA7D04" w:rsidP="00AA7D04">
            <w:pPr>
              <w:ind w:firstLine="0"/>
              <w:jc w:val="left"/>
            </w:pPr>
            <w:r>
              <w:t>Заместитель директора по административно-хозяйственной работе</w:t>
            </w:r>
          </w:p>
        </w:tc>
        <w:tc>
          <w:tcPr>
            <w:tcW w:w="2690" w:type="dxa"/>
          </w:tcPr>
          <w:p w:rsidR="00AA7D04" w:rsidRDefault="00AA7D04" w:rsidP="00AA7D04">
            <w:pPr>
              <w:ind w:firstLine="0"/>
              <w:jc w:val="left"/>
            </w:pPr>
            <w:r>
              <w:t>Фотина Наталья Сергеевна</w:t>
            </w:r>
          </w:p>
        </w:tc>
        <w:tc>
          <w:tcPr>
            <w:tcW w:w="2691" w:type="dxa"/>
          </w:tcPr>
          <w:p w:rsidR="00AA7D04" w:rsidRDefault="002708B6" w:rsidP="00AA7D04">
            <w:pPr>
              <w:ind w:firstLine="0"/>
            </w:pPr>
            <w:r>
              <w:t>74912</w:t>
            </w:r>
          </w:p>
        </w:tc>
      </w:tr>
      <w:tr w:rsidR="00AA7D04" w:rsidTr="00AA7D04">
        <w:tc>
          <w:tcPr>
            <w:tcW w:w="2690" w:type="dxa"/>
          </w:tcPr>
          <w:p w:rsidR="00AA7D04" w:rsidRDefault="00AA7D04" w:rsidP="00AA7D04">
            <w:pPr>
              <w:ind w:firstLine="0"/>
              <w:jc w:val="left"/>
            </w:pPr>
            <w:r>
              <w:t>Главный бухгалтер</w:t>
            </w:r>
          </w:p>
        </w:tc>
        <w:tc>
          <w:tcPr>
            <w:tcW w:w="2690" w:type="dxa"/>
          </w:tcPr>
          <w:p w:rsidR="00AA7D04" w:rsidRDefault="00AA7D04" w:rsidP="00AA7D04">
            <w:pPr>
              <w:ind w:firstLine="0"/>
              <w:jc w:val="left"/>
            </w:pPr>
            <w:r>
              <w:t>Никулина Галина Ивановна</w:t>
            </w:r>
          </w:p>
        </w:tc>
        <w:tc>
          <w:tcPr>
            <w:tcW w:w="2691" w:type="dxa"/>
          </w:tcPr>
          <w:p w:rsidR="00AA7D04" w:rsidRDefault="002708B6" w:rsidP="00AA7D04">
            <w:pPr>
              <w:ind w:firstLine="0"/>
            </w:pPr>
            <w:r>
              <w:t>68840</w:t>
            </w:r>
          </w:p>
        </w:tc>
      </w:tr>
    </w:tbl>
    <w:p w:rsidR="00D73CF8" w:rsidRDefault="00AA7D04" w:rsidP="00AA7D04">
      <w:pPr>
        <w:ind w:firstLine="0"/>
        <w:jc w:val="center"/>
      </w:pPr>
      <w:r>
        <w:t>Сведения средней заработной плате администрации за 202</w:t>
      </w:r>
      <w:r w:rsidR="002708B6">
        <w:t>4</w:t>
      </w:r>
      <w:r>
        <w:t xml:space="preserve"> года</w:t>
      </w:r>
    </w:p>
    <w:sectPr w:rsidR="00D73CF8" w:rsidSect="00E615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04"/>
    <w:rsid w:val="00063D11"/>
    <w:rsid w:val="002708B6"/>
    <w:rsid w:val="002F77BE"/>
    <w:rsid w:val="00337E31"/>
    <w:rsid w:val="003A38C5"/>
    <w:rsid w:val="003A7474"/>
    <w:rsid w:val="004365CD"/>
    <w:rsid w:val="0045010F"/>
    <w:rsid w:val="00764402"/>
    <w:rsid w:val="00807879"/>
    <w:rsid w:val="00850805"/>
    <w:rsid w:val="008C77D6"/>
    <w:rsid w:val="009B58A3"/>
    <w:rsid w:val="00A67C17"/>
    <w:rsid w:val="00AA7D04"/>
    <w:rsid w:val="00C82E98"/>
    <w:rsid w:val="00D73CF8"/>
    <w:rsid w:val="00DE689A"/>
    <w:rsid w:val="00E615D3"/>
    <w:rsid w:val="00E90329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99B0"/>
  <w15:chartTrackingRefBased/>
  <w15:docId w15:val="{913B35B4-87D5-46F3-9467-08AC3E03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30</dc:creator>
  <cp:keywords/>
  <dc:description/>
  <cp:lastModifiedBy>PC</cp:lastModifiedBy>
  <cp:revision>2</cp:revision>
  <dcterms:created xsi:type="dcterms:W3CDTF">2025-05-26T09:40:00Z</dcterms:created>
  <dcterms:modified xsi:type="dcterms:W3CDTF">2025-05-26T09:40:00Z</dcterms:modified>
</cp:coreProperties>
</file>